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AD" w:rsidRDefault="000517AD" w:rsidP="000517AD">
      <w:r>
        <w:t>15.30 - 16.00 u.: Onthaal met koffie en thee</w:t>
      </w:r>
    </w:p>
    <w:p w:rsidR="000517AD" w:rsidRDefault="000517AD" w:rsidP="000517AD">
      <w:r>
        <w:t>16.00 - 17.15 u.: Deel 1</w:t>
      </w:r>
    </w:p>
    <w:p w:rsidR="000517AD" w:rsidRDefault="000517AD" w:rsidP="000517AD">
      <w:r>
        <w:t>17.15 - 17.45 u.: Pauze met broodjes</w:t>
      </w:r>
    </w:p>
    <w:p w:rsidR="009B54C2" w:rsidRDefault="000517AD" w:rsidP="000517AD">
      <w:r>
        <w:t>17.45 - 19.00 u.: Deel 2</w:t>
      </w:r>
      <w:bookmarkStart w:id="0" w:name="_GoBack"/>
      <w:bookmarkEnd w:id="0"/>
    </w:p>
    <w:sectPr w:rsidR="009B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AD"/>
    <w:rsid w:val="000517AD"/>
    <w:rsid w:val="009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44D2C-DB51-4892-A955-A9937EBD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Heyvaerts</dc:creator>
  <cp:keywords/>
  <dc:description/>
  <cp:lastModifiedBy>Kim Heyvaerts</cp:lastModifiedBy>
  <cp:revision>1</cp:revision>
  <dcterms:created xsi:type="dcterms:W3CDTF">2018-11-14T12:10:00Z</dcterms:created>
  <dcterms:modified xsi:type="dcterms:W3CDTF">2018-11-14T12:10:00Z</dcterms:modified>
</cp:coreProperties>
</file>